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4A2C" w14:textId="77777777" w:rsidR="00B023D0" w:rsidRPr="00B023D0" w:rsidRDefault="00B023D0" w:rsidP="00B02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D0">
        <w:rPr>
          <w:rFonts w:ascii="Times New Roman" w:eastAsia="Times New Roman" w:hAnsi="Times New Roman" w:cs="Times New Roman"/>
          <w:sz w:val="24"/>
          <w:szCs w:val="24"/>
          <w:lang w:eastAsia="pl-PL"/>
        </w:rPr>
        <w:t>PCKZiU.271.21.2022</w:t>
      </w:r>
    </w:p>
    <w:p w14:paraId="09446583" w14:textId="77777777" w:rsidR="00B023D0" w:rsidRPr="00B023D0" w:rsidRDefault="00B023D0" w:rsidP="00B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6F8CE" w14:textId="3E9D09AA" w:rsidR="00B023D0" w:rsidRDefault="00B023D0" w:rsidP="00B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14:paraId="29888C4F" w14:textId="767B8C76" w:rsidR="00B023D0" w:rsidRDefault="00B023D0" w:rsidP="00B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87BEE" w14:textId="77777777" w:rsidR="00B023D0" w:rsidRPr="00B023D0" w:rsidRDefault="00B023D0" w:rsidP="00B0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3074B" w14:textId="65B72897" w:rsidR="00B023D0" w:rsidRDefault="00B023D0" w:rsidP="00B023D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Dostawa laptopów – 10 sztuk </w:t>
      </w:r>
    </w:p>
    <w:p w14:paraId="224302FE" w14:textId="77777777" w:rsidR="00B023D0" w:rsidRDefault="00B023D0" w:rsidP="00B023D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7DA21A" w14:textId="77777777" w:rsidR="00B023D0" w:rsidRDefault="00B023D0" w:rsidP="00B023D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2A98D6" w14:textId="7FD67CC6" w:rsidR="00B023D0" w:rsidRPr="00B023D0" w:rsidRDefault="00B023D0" w:rsidP="00B023D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zamawiającego wpłynęło zapytanie od wykonawcy: </w:t>
      </w:r>
    </w:p>
    <w:p w14:paraId="07360C5B" w14:textId="77777777" w:rsidR="00B023D0" w:rsidRPr="00B023D0" w:rsidRDefault="00B023D0" w:rsidP="00B023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4C4E4" w14:textId="77777777" w:rsidR="00B023D0" w:rsidRPr="00B023D0" w:rsidRDefault="00B023D0" w:rsidP="00B0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Pytanie 1 </w:t>
      </w:r>
    </w:p>
    <w:p w14:paraId="638243C1" w14:textId="77777777" w:rsidR="00B023D0" w:rsidRPr="00B023D0" w:rsidRDefault="00B023D0" w:rsidP="00B02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Czy w związku z przejściem wpisanego przez Zamawiającego do zapytania modelu Lenovo </w:t>
      </w:r>
      <w:proofErr w:type="spellStart"/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ThinkPad</w:t>
      </w:r>
      <w:proofErr w:type="spellEnd"/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E15 G2 (20TD00GNPB) w status </w:t>
      </w:r>
      <w:proofErr w:type="spellStart"/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EoL</w:t>
      </w:r>
      <w:proofErr w:type="spellEnd"/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(End of Life) i brakiem jego dostępności na magazynach oficjalnych dystrybutorów Lenovo Zamawiający dopuści zaoferowanie jego następcy tj. </w:t>
      </w:r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Lenovo ThinkPad E15 G4 21E600DVPB W11Pro i5-1235U/8GB/256GB/INT/15.6 FHD?</w:t>
      </w:r>
    </w:p>
    <w:p w14:paraId="176E36A8" w14:textId="77777777" w:rsidR="00B023D0" w:rsidRPr="00B023D0" w:rsidRDefault="00B023D0" w:rsidP="00B02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 </w:t>
      </w:r>
    </w:p>
    <w:p w14:paraId="7A3381F3" w14:textId="77777777" w:rsidR="00B023D0" w:rsidRPr="00B023D0" w:rsidRDefault="00B023D0" w:rsidP="00B0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Odpowiedz 1: </w:t>
      </w:r>
    </w:p>
    <w:p w14:paraId="250D4CF4" w14:textId="6C59AC20" w:rsidR="00B023D0" w:rsidRPr="00B023D0" w:rsidRDefault="00B023D0" w:rsidP="00B02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Tak</w:t>
      </w:r>
      <w:proofErr w:type="spellEnd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zamawiaj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ą</w:t>
      </w:r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cy</w:t>
      </w:r>
      <w:proofErr w:type="spellEnd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wyraża</w:t>
      </w:r>
      <w:proofErr w:type="spellEnd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zgodę</w:t>
      </w:r>
      <w:proofErr w:type="spellEnd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dostawę</w:t>
      </w:r>
      <w:proofErr w:type="spellEnd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02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laptopów</w:t>
      </w:r>
      <w:proofErr w:type="spellEnd"/>
      <w:r w:rsidRPr="00B023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Lenovo ThinkPad E15 G4 21E600DVPB W11Pro i5-1235U/8GB/256GB/INT/15.6 FHD</w:t>
      </w:r>
    </w:p>
    <w:p w14:paraId="0A4DE1EB" w14:textId="77777777" w:rsidR="00B023D0" w:rsidRPr="00B023D0" w:rsidRDefault="00B023D0" w:rsidP="00B02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ADB5E2" w14:textId="77777777" w:rsidR="00E92A59" w:rsidRDefault="00E92A59"/>
    <w:sectPr w:rsidR="00E92A5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D77" w14:textId="77777777" w:rsidR="009E7BC6" w:rsidRPr="009E7BC6" w:rsidRDefault="00000000">
    <w:pPr>
      <w:pStyle w:val="Stopka"/>
      <w:jc w:val="right"/>
      <w:rPr>
        <w:rFonts w:ascii="Cambria" w:hAnsi="Cambria"/>
        <w:sz w:val="20"/>
        <w:szCs w:val="20"/>
      </w:rPr>
    </w:pPr>
    <w:r w:rsidRPr="009E7BC6">
      <w:rPr>
        <w:rFonts w:ascii="Cambria" w:hAnsi="Cambria"/>
        <w:sz w:val="20"/>
        <w:szCs w:val="20"/>
      </w:rPr>
      <w:t xml:space="preserve">str. </w:t>
    </w:r>
    <w:r w:rsidRPr="009E7BC6">
      <w:rPr>
        <w:rFonts w:ascii="Calibri" w:hAnsi="Calibri"/>
        <w:sz w:val="20"/>
        <w:szCs w:val="20"/>
      </w:rPr>
      <w:fldChar w:fldCharType="begin"/>
    </w:r>
    <w:r w:rsidRPr="009E7BC6">
      <w:rPr>
        <w:sz w:val="20"/>
        <w:szCs w:val="20"/>
      </w:rPr>
      <w:instrText>PAGE    \* MERGEFORMAT</w:instrText>
    </w:r>
    <w:r w:rsidRPr="009E7BC6">
      <w:rPr>
        <w:rFonts w:ascii="Calibri" w:hAnsi="Calibri"/>
        <w:sz w:val="20"/>
        <w:szCs w:val="20"/>
      </w:rPr>
      <w:fldChar w:fldCharType="separate"/>
    </w:r>
    <w:r w:rsidRPr="000E524E">
      <w:rPr>
        <w:rFonts w:ascii="Cambria" w:hAnsi="Cambria"/>
        <w:noProof/>
        <w:sz w:val="20"/>
        <w:szCs w:val="20"/>
      </w:rPr>
      <w:t>2</w:t>
    </w:r>
    <w:r w:rsidRPr="009E7BC6">
      <w:rPr>
        <w:rFonts w:ascii="Cambria" w:hAnsi="Cambria"/>
        <w:sz w:val="20"/>
        <w:szCs w:val="20"/>
      </w:rPr>
      <w:fldChar w:fldCharType="end"/>
    </w:r>
  </w:p>
  <w:p w14:paraId="0E6B97CF" w14:textId="77777777" w:rsidR="009E7BC6" w:rsidRPr="009E7BC6" w:rsidRDefault="00000000">
    <w:pPr>
      <w:pStyle w:val="Stopka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D2"/>
    <w:rsid w:val="002747D2"/>
    <w:rsid w:val="00A860C5"/>
    <w:rsid w:val="00B023D0"/>
    <w:rsid w:val="00E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0971"/>
  <w15:chartTrackingRefBased/>
  <w15:docId w15:val="{EC195723-7E5C-4352-A937-81E2C92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23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23D0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Seweryn</dc:creator>
  <cp:keywords/>
  <dc:description/>
  <cp:lastModifiedBy>Monika Seweryn</cp:lastModifiedBy>
  <cp:revision>2</cp:revision>
  <dcterms:created xsi:type="dcterms:W3CDTF">2022-12-08T06:56:00Z</dcterms:created>
  <dcterms:modified xsi:type="dcterms:W3CDTF">2022-12-08T06:57:00Z</dcterms:modified>
</cp:coreProperties>
</file>