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9B" w:rsidRPr="00834D08" w:rsidRDefault="00F13AD0">
      <w:pPr>
        <w:rPr>
          <w:rFonts w:cstheme="minorHAnsi"/>
          <w:shd w:val="clear" w:color="auto" w:fill="FFFFFF"/>
        </w:rPr>
      </w:pPr>
      <w:r w:rsidRPr="00834D08">
        <w:rPr>
          <w:rFonts w:cstheme="minorHAnsi"/>
          <w:shd w:val="clear" w:color="auto" w:fill="FFFFFF"/>
        </w:rPr>
        <w:t>Znak sprawy: </w:t>
      </w:r>
      <w:r w:rsidR="005C580B">
        <w:rPr>
          <w:rStyle w:val="Pogrubienie"/>
          <w:rFonts w:cstheme="minorHAnsi"/>
          <w:b w:val="0"/>
          <w:shd w:val="clear" w:color="auto" w:fill="FFFFFF"/>
        </w:rPr>
        <w:t>PCKZIU.271.29</w:t>
      </w:r>
      <w:r w:rsidRPr="00834D08">
        <w:rPr>
          <w:rStyle w:val="Pogrubienie"/>
          <w:rFonts w:cstheme="minorHAnsi"/>
          <w:b w:val="0"/>
          <w:shd w:val="clear" w:color="auto" w:fill="FFFFFF"/>
        </w:rPr>
        <w:t>.CKZ.2019</w:t>
      </w:r>
      <w:r w:rsidRPr="00834D08">
        <w:rPr>
          <w:rFonts w:cstheme="minorHAnsi"/>
          <w:b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  <w:t xml:space="preserve">Wieliczka, dnia </w:t>
      </w:r>
      <w:r w:rsidR="007371BB">
        <w:rPr>
          <w:rFonts w:cstheme="minorHAnsi"/>
          <w:shd w:val="clear" w:color="auto" w:fill="FFFFFF"/>
        </w:rPr>
        <w:t>29 listopada</w:t>
      </w:r>
      <w:r w:rsidRPr="00834D08">
        <w:rPr>
          <w:rFonts w:cstheme="minorHAnsi"/>
          <w:shd w:val="clear" w:color="auto" w:fill="FFFFFF"/>
        </w:rPr>
        <w:t xml:space="preserve"> 2019  roku.</w:t>
      </w:r>
    </w:p>
    <w:p w:rsidR="00F13AD0" w:rsidRPr="00834D08" w:rsidRDefault="00834D08" w:rsidP="00F13AD0">
      <w:pPr>
        <w:rPr>
          <w:rFonts w:cstheme="minorHAnsi"/>
        </w:rPr>
      </w:pPr>
      <w:r w:rsidRPr="00834D08">
        <w:rPr>
          <w:rFonts w:cstheme="minorHAnsi"/>
          <w:b/>
          <w:bCs/>
          <w:sz w:val="28"/>
          <w:szCs w:val="32"/>
        </w:rPr>
        <w:t>Zestawienie ofert w postępowaniu na: usługi społeczne o wartości zamówienia poniżej wyrażonej  w  złotych  równowartości  kwoty 750 000 euro, o których  mowa w art. 138o ustawy prawo  zamówień publicznych</w:t>
      </w:r>
    </w:p>
    <w:p w:rsidR="00F13AD0" w:rsidRPr="00834D08" w:rsidRDefault="00F13AD0" w:rsidP="00F13AD0">
      <w:pPr>
        <w:rPr>
          <w:rFonts w:cstheme="minorHAnsi"/>
        </w:rPr>
      </w:pPr>
      <w:r w:rsidRPr="00834D08">
        <w:rPr>
          <w:rFonts w:cstheme="minorHAnsi"/>
        </w:rPr>
        <w:t>PRZEDMIOT ZAMÓWIENIA: Zorganizowanie i przeprowadzenie kursów zawodowych dla uczniów w ramach projektu nr RPMP.10.02.01-12-0241/16 ,,Centrum Kompetencji Zawodowych w Powiecie Wielickim” realizowanego w ramach Poddziałania 10.2.1 Kształcenie zawodowe uczniów - ZIT dla typu projektu A.  tworzenie oraz rozwój Centrów Kompetencji Zawodowych oraz typu projektu  Regionalnego Programu Operacyjnego Województwa Małopolskiego na lata 2014-2020 – edycja V</w:t>
      </w:r>
      <w:r w:rsidR="00BA03EE">
        <w:rPr>
          <w:rFonts w:cstheme="minorHAnsi"/>
        </w:rPr>
        <w:t>I</w:t>
      </w:r>
      <w:r w:rsidRPr="00834D08">
        <w:rPr>
          <w:rFonts w:cstheme="minorHAnsi"/>
        </w:rPr>
        <w:t>I.</w:t>
      </w:r>
    </w:p>
    <w:p w:rsidR="00F13AD0" w:rsidRPr="007371BB" w:rsidRDefault="005C580B" w:rsidP="005C580B">
      <w:pPr>
        <w:pStyle w:val="NormalnyWeb"/>
        <w:shd w:val="clear" w:color="auto" w:fill="FFFFFF"/>
        <w:spacing w:before="0" w:beforeAutospacing="0" w:after="150" w:afterAutospacing="0"/>
        <w:ind w:left="142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7371B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Część I - Kurs kasjera walutowo - złotowego z egzaminem w 2019 roku - 5 x 12 osób (łącznie 60 osób)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101"/>
        <w:gridCol w:w="3543"/>
        <w:gridCol w:w="3828"/>
        <w:gridCol w:w="2551"/>
        <w:gridCol w:w="3260"/>
      </w:tblGrid>
      <w:tr w:rsidR="00965289" w:rsidTr="00965289">
        <w:tc>
          <w:tcPr>
            <w:tcW w:w="1101" w:type="dxa"/>
          </w:tcPr>
          <w:p w:rsidR="00965289" w:rsidRPr="00965289" w:rsidRDefault="00965289">
            <w:pPr>
              <w:rPr>
                <w:b/>
              </w:rPr>
            </w:pPr>
            <w:r w:rsidRPr="00965289">
              <w:rPr>
                <w:b/>
              </w:rPr>
              <w:t>Numer oferty</w:t>
            </w:r>
          </w:p>
        </w:tc>
        <w:tc>
          <w:tcPr>
            <w:tcW w:w="3543" w:type="dxa"/>
          </w:tcPr>
          <w:p w:rsidR="00965289" w:rsidRPr="00965289" w:rsidRDefault="00965289">
            <w:pPr>
              <w:rPr>
                <w:b/>
              </w:rPr>
            </w:pPr>
            <w:r w:rsidRPr="00965289">
              <w:rPr>
                <w:b/>
              </w:rPr>
              <w:t>Nazwa i adres wykonawcy</w:t>
            </w:r>
          </w:p>
        </w:tc>
        <w:tc>
          <w:tcPr>
            <w:tcW w:w="3828" w:type="dxa"/>
          </w:tcPr>
          <w:p w:rsidR="00965289" w:rsidRPr="00965289" w:rsidRDefault="00F13AD0" w:rsidP="00BA03EE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BA03EE">
              <w:rPr>
                <w:b/>
              </w:rPr>
              <w:t>brutto:</w:t>
            </w:r>
          </w:p>
        </w:tc>
        <w:tc>
          <w:tcPr>
            <w:tcW w:w="2551" w:type="dxa"/>
          </w:tcPr>
          <w:p w:rsidR="00965289" w:rsidRPr="00965289" w:rsidRDefault="00834D08" w:rsidP="00834D08">
            <w:pPr>
              <w:rPr>
                <w:b/>
              </w:rPr>
            </w:pPr>
            <w:r w:rsidRPr="00E43530">
              <w:rPr>
                <w:rFonts w:eastAsia="Times New Roman" w:cs="Times New Roman"/>
                <w:b/>
                <w:bCs/>
                <w:lang w:eastAsia="pl-PL"/>
              </w:rPr>
              <w:t xml:space="preserve"> Wykonawca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oświadczył  w ofercie, iż przeprowadził  </w:t>
            </w:r>
            <w:r w:rsidRPr="00E43530">
              <w:rPr>
                <w:rFonts w:eastAsia="Times New Roman" w:cs="Times New Roman"/>
                <w:b/>
                <w:bCs/>
                <w:lang w:eastAsia="pl-PL"/>
              </w:rPr>
              <w:t>kursy/kursów</w:t>
            </w:r>
          </w:p>
        </w:tc>
        <w:tc>
          <w:tcPr>
            <w:tcW w:w="3260" w:type="dxa"/>
          </w:tcPr>
          <w:p w:rsidR="00965289" w:rsidRDefault="00F13AD0">
            <w:pPr>
              <w:rPr>
                <w:b/>
              </w:rPr>
            </w:pPr>
            <w:r>
              <w:rPr>
                <w:b/>
              </w:rPr>
              <w:t>Termin wykonania</w:t>
            </w:r>
            <w:r>
              <w:rPr>
                <w:b/>
              </w:rPr>
              <w:br/>
              <w:t>Termin płatnośc</w:t>
            </w:r>
            <w:r w:rsidR="00834D08">
              <w:rPr>
                <w:b/>
              </w:rPr>
              <w:t>i</w:t>
            </w:r>
          </w:p>
          <w:p w:rsidR="00834D08" w:rsidRPr="00965289" w:rsidRDefault="00834D08">
            <w:pPr>
              <w:rPr>
                <w:b/>
              </w:rPr>
            </w:pPr>
            <w:r>
              <w:rPr>
                <w:b/>
              </w:rPr>
              <w:t>Okres gwarancji</w:t>
            </w:r>
          </w:p>
        </w:tc>
      </w:tr>
      <w:tr w:rsidR="005C580B" w:rsidTr="00965289">
        <w:tc>
          <w:tcPr>
            <w:tcW w:w="1101" w:type="dxa"/>
          </w:tcPr>
          <w:p w:rsidR="005C580B" w:rsidRDefault="005C580B">
            <w:r>
              <w:t>1</w:t>
            </w:r>
          </w:p>
        </w:tc>
        <w:tc>
          <w:tcPr>
            <w:tcW w:w="3543" w:type="dxa"/>
          </w:tcPr>
          <w:p w:rsidR="005C580B" w:rsidRDefault="005C580B">
            <w:r>
              <w:t xml:space="preserve">Centrum Szkoleniowe OMEGA Łukasz Dybała </w:t>
            </w:r>
            <w:r>
              <w:br/>
              <w:t>ul. Zakopiańska 9</w:t>
            </w:r>
            <w:r>
              <w:br/>
              <w:t>30-418 Kraków</w:t>
            </w:r>
          </w:p>
        </w:tc>
        <w:tc>
          <w:tcPr>
            <w:tcW w:w="3828" w:type="dxa"/>
          </w:tcPr>
          <w:p w:rsidR="005C580B" w:rsidRDefault="005C580B">
            <w:r>
              <w:t xml:space="preserve">18 900,00 zł </w:t>
            </w:r>
          </w:p>
        </w:tc>
        <w:tc>
          <w:tcPr>
            <w:tcW w:w="2551" w:type="dxa"/>
          </w:tcPr>
          <w:p w:rsidR="005C580B" w:rsidRDefault="005C580B" w:rsidP="002F24FF">
            <w:r>
              <w:t>3</w:t>
            </w:r>
            <w:r w:rsidR="007371BB">
              <w:t xml:space="preserve"> kursy</w:t>
            </w:r>
          </w:p>
        </w:tc>
        <w:tc>
          <w:tcPr>
            <w:tcW w:w="3260" w:type="dxa"/>
          </w:tcPr>
          <w:p w:rsidR="005C580B" w:rsidRPr="00834D08" w:rsidRDefault="005C580B" w:rsidP="005C580B">
            <w:r w:rsidRPr="00834D08">
              <w:t>Termin wykonania</w:t>
            </w:r>
            <w:r>
              <w:t>: 31</w:t>
            </w:r>
            <w:r>
              <w:t xml:space="preserve"> </w:t>
            </w:r>
            <w:r>
              <w:t>stycznia 2020</w:t>
            </w:r>
            <w:r>
              <w:t xml:space="preserve"> roku</w:t>
            </w:r>
            <w:r w:rsidRPr="00834D08">
              <w:br/>
              <w:t>Termin płatności</w:t>
            </w:r>
            <w:r>
              <w:t>: 14 dni</w:t>
            </w:r>
          </w:p>
          <w:p w:rsidR="005C580B" w:rsidRPr="00834D08" w:rsidRDefault="005C580B" w:rsidP="005C580B">
            <w:r w:rsidRPr="00834D08">
              <w:t>Okres gwarancji</w:t>
            </w:r>
            <w:r>
              <w:t>: nie dotyczy</w:t>
            </w:r>
          </w:p>
        </w:tc>
      </w:tr>
      <w:tr w:rsidR="005C580B" w:rsidTr="00965289">
        <w:tc>
          <w:tcPr>
            <w:tcW w:w="1101" w:type="dxa"/>
          </w:tcPr>
          <w:p w:rsidR="005C580B" w:rsidRDefault="005C580B" w:rsidP="00133C6D">
            <w:r>
              <w:t>3</w:t>
            </w:r>
          </w:p>
        </w:tc>
        <w:tc>
          <w:tcPr>
            <w:tcW w:w="3543" w:type="dxa"/>
          </w:tcPr>
          <w:p w:rsidR="005C580B" w:rsidRDefault="005C580B" w:rsidP="00133C6D">
            <w:r>
              <w:t>Centrum Edukacji i Zarządzania Korporacja „</w:t>
            </w:r>
            <w:proofErr w:type="spellStart"/>
            <w:r>
              <w:t>Romaniszyn</w:t>
            </w:r>
            <w:proofErr w:type="spellEnd"/>
            <w:r>
              <w:t xml:space="preserve">” sp. z o.o. Oddział w Kaliszu </w:t>
            </w:r>
            <w:r>
              <w:br/>
              <w:t>Al. Wolności 18/1-3 62-800 Kalisz</w:t>
            </w:r>
          </w:p>
        </w:tc>
        <w:tc>
          <w:tcPr>
            <w:tcW w:w="3828" w:type="dxa"/>
          </w:tcPr>
          <w:p w:rsidR="005C580B" w:rsidRDefault="005C580B">
            <w:r>
              <w:t xml:space="preserve">20 100,00 zł </w:t>
            </w:r>
          </w:p>
        </w:tc>
        <w:tc>
          <w:tcPr>
            <w:tcW w:w="2551" w:type="dxa"/>
          </w:tcPr>
          <w:p w:rsidR="005C580B" w:rsidRDefault="005C580B" w:rsidP="002F24FF">
            <w:r>
              <w:t>9 kursów</w:t>
            </w:r>
          </w:p>
        </w:tc>
        <w:tc>
          <w:tcPr>
            <w:tcW w:w="3260" w:type="dxa"/>
          </w:tcPr>
          <w:p w:rsidR="005C580B" w:rsidRPr="00834D08" w:rsidRDefault="005C580B" w:rsidP="005C580B">
            <w:r w:rsidRPr="00834D08">
              <w:t>Termin wykonania</w:t>
            </w:r>
            <w:r>
              <w:t>: 31 stycznia 2020 roku</w:t>
            </w:r>
            <w:r w:rsidRPr="00834D08">
              <w:br/>
              <w:t>Termin płatności</w:t>
            </w:r>
            <w:r>
              <w:t>: 14 dni</w:t>
            </w:r>
          </w:p>
          <w:p w:rsidR="005C580B" w:rsidRPr="00834D08" w:rsidRDefault="005C580B" w:rsidP="005C580B">
            <w:r w:rsidRPr="00834D08">
              <w:t>Okres gwarancji</w:t>
            </w:r>
            <w:r>
              <w:t>: nie dotyczy</w:t>
            </w:r>
          </w:p>
        </w:tc>
      </w:tr>
    </w:tbl>
    <w:p w:rsidR="00965289" w:rsidRPr="004B575E" w:rsidRDefault="005C580B">
      <w:pPr>
        <w:rPr>
          <w:b/>
        </w:rPr>
      </w:pPr>
      <w:r w:rsidRPr="00834D08">
        <w:rPr>
          <w:b/>
        </w:rPr>
        <w:t>Zamawiający na realizację zamówienia zamierza przeznaczyć:</w:t>
      </w:r>
      <w:r>
        <w:rPr>
          <w:b/>
        </w:rPr>
        <w:t xml:space="preserve"> </w:t>
      </w:r>
      <w:r w:rsidR="00004070">
        <w:rPr>
          <w:b/>
        </w:rPr>
        <w:t>21 000,00</w:t>
      </w:r>
      <w:r>
        <w:rPr>
          <w:b/>
        </w:rPr>
        <w:t xml:space="preserve"> zł brutto</w:t>
      </w:r>
    </w:p>
    <w:p w:rsidR="005C580B" w:rsidRPr="007371BB" w:rsidRDefault="005C580B" w:rsidP="005C580B">
      <w:pPr>
        <w:pStyle w:val="NormalnyWeb"/>
        <w:shd w:val="clear" w:color="auto" w:fill="FFFFFF"/>
        <w:spacing w:before="0" w:beforeAutospacing="0" w:after="150" w:afterAutospacing="0"/>
        <w:ind w:left="142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7371B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Część II- Kurs barmański w 2019 roku - 4 x 12 osób (łącznie 48 osób)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101"/>
        <w:gridCol w:w="3543"/>
        <w:gridCol w:w="3828"/>
        <w:gridCol w:w="2551"/>
        <w:gridCol w:w="3260"/>
      </w:tblGrid>
      <w:tr w:rsidR="005C580B" w:rsidTr="00133C6D">
        <w:tc>
          <w:tcPr>
            <w:tcW w:w="1101" w:type="dxa"/>
          </w:tcPr>
          <w:p w:rsidR="005C580B" w:rsidRPr="00965289" w:rsidRDefault="005C580B" w:rsidP="00133C6D">
            <w:pPr>
              <w:rPr>
                <w:b/>
              </w:rPr>
            </w:pPr>
            <w:r w:rsidRPr="00965289">
              <w:rPr>
                <w:b/>
              </w:rPr>
              <w:t>Numer oferty</w:t>
            </w:r>
          </w:p>
        </w:tc>
        <w:tc>
          <w:tcPr>
            <w:tcW w:w="3543" w:type="dxa"/>
          </w:tcPr>
          <w:p w:rsidR="005C580B" w:rsidRPr="00965289" w:rsidRDefault="005C580B" w:rsidP="00133C6D">
            <w:pPr>
              <w:rPr>
                <w:b/>
              </w:rPr>
            </w:pPr>
            <w:r w:rsidRPr="00965289">
              <w:rPr>
                <w:b/>
              </w:rPr>
              <w:t>Nazwa i adres wykonawcy</w:t>
            </w:r>
          </w:p>
        </w:tc>
        <w:tc>
          <w:tcPr>
            <w:tcW w:w="3828" w:type="dxa"/>
          </w:tcPr>
          <w:p w:rsidR="005C580B" w:rsidRPr="00965289" w:rsidRDefault="005C580B" w:rsidP="00133C6D">
            <w:pPr>
              <w:rPr>
                <w:b/>
              </w:rPr>
            </w:pPr>
            <w:r>
              <w:rPr>
                <w:b/>
              </w:rPr>
              <w:t>Cena brutto:</w:t>
            </w:r>
          </w:p>
        </w:tc>
        <w:tc>
          <w:tcPr>
            <w:tcW w:w="2551" w:type="dxa"/>
          </w:tcPr>
          <w:p w:rsidR="005C580B" w:rsidRPr="00965289" w:rsidRDefault="005C580B" w:rsidP="00133C6D">
            <w:pPr>
              <w:rPr>
                <w:b/>
              </w:rPr>
            </w:pPr>
            <w:r w:rsidRPr="00E43530">
              <w:rPr>
                <w:rFonts w:eastAsia="Times New Roman" w:cs="Times New Roman"/>
                <w:b/>
                <w:bCs/>
                <w:lang w:eastAsia="pl-PL"/>
              </w:rPr>
              <w:t xml:space="preserve"> Wykonawca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oświadczył  w ofercie, iż przeprowadził  </w:t>
            </w:r>
            <w:r w:rsidRPr="00E43530">
              <w:rPr>
                <w:rFonts w:eastAsia="Times New Roman" w:cs="Times New Roman"/>
                <w:b/>
                <w:bCs/>
                <w:lang w:eastAsia="pl-PL"/>
              </w:rPr>
              <w:t>kursy/kursów</w:t>
            </w:r>
          </w:p>
        </w:tc>
        <w:tc>
          <w:tcPr>
            <w:tcW w:w="3260" w:type="dxa"/>
          </w:tcPr>
          <w:p w:rsidR="005C580B" w:rsidRDefault="005C580B" w:rsidP="00133C6D">
            <w:pPr>
              <w:rPr>
                <w:b/>
              </w:rPr>
            </w:pPr>
            <w:r>
              <w:rPr>
                <w:b/>
              </w:rPr>
              <w:t>Termin wykonania</w:t>
            </w:r>
            <w:r>
              <w:rPr>
                <w:b/>
              </w:rPr>
              <w:br/>
              <w:t>Termin płatności</w:t>
            </w:r>
          </w:p>
          <w:p w:rsidR="005C580B" w:rsidRPr="00965289" w:rsidRDefault="005C580B" w:rsidP="00133C6D">
            <w:pPr>
              <w:rPr>
                <w:b/>
              </w:rPr>
            </w:pPr>
            <w:r>
              <w:rPr>
                <w:b/>
              </w:rPr>
              <w:t>Okres gwarancji</w:t>
            </w:r>
          </w:p>
        </w:tc>
      </w:tr>
      <w:tr w:rsidR="005C580B" w:rsidTr="00133C6D">
        <w:tc>
          <w:tcPr>
            <w:tcW w:w="1101" w:type="dxa"/>
          </w:tcPr>
          <w:p w:rsidR="005C580B" w:rsidRDefault="005C580B" w:rsidP="00133C6D">
            <w:r>
              <w:t>1</w:t>
            </w:r>
          </w:p>
        </w:tc>
        <w:tc>
          <w:tcPr>
            <w:tcW w:w="3543" w:type="dxa"/>
          </w:tcPr>
          <w:p w:rsidR="005C580B" w:rsidRDefault="005C580B" w:rsidP="00133C6D">
            <w:r>
              <w:t xml:space="preserve">Centrum Szkoleniowe OMEGA </w:t>
            </w:r>
            <w:r>
              <w:lastRenderedPageBreak/>
              <w:t xml:space="preserve">Łukasz Dybała </w:t>
            </w:r>
            <w:r>
              <w:br/>
              <w:t>ul. Zakopiańska 9</w:t>
            </w:r>
            <w:r>
              <w:br/>
              <w:t>30-418 Kraków</w:t>
            </w:r>
          </w:p>
        </w:tc>
        <w:tc>
          <w:tcPr>
            <w:tcW w:w="3828" w:type="dxa"/>
          </w:tcPr>
          <w:p w:rsidR="005C580B" w:rsidRDefault="005C580B" w:rsidP="00133C6D">
            <w:r>
              <w:lastRenderedPageBreak/>
              <w:t>19 41</w:t>
            </w:r>
            <w:r>
              <w:t xml:space="preserve">0,00 zł </w:t>
            </w:r>
          </w:p>
        </w:tc>
        <w:tc>
          <w:tcPr>
            <w:tcW w:w="2551" w:type="dxa"/>
          </w:tcPr>
          <w:p w:rsidR="005C580B" w:rsidRDefault="005C580B" w:rsidP="00133C6D">
            <w:r>
              <w:t>7</w:t>
            </w:r>
            <w:r w:rsidR="007371BB">
              <w:t xml:space="preserve"> kursów</w:t>
            </w:r>
          </w:p>
        </w:tc>
        <w:tc>
          <w:tcPr>
            <w:tcW w:w="3260" w:type="dxa"/>
          </w:tcPr>
          <w:p w:rsidR="005C580B" w:rsidRPr="00834D08" w:rsidRDefault="005C580B" w:rsidP="00133C6D">
            <w:r w:rsidRPr="00834D08">
              <w:t>Termin wykonania</w:t>
            </w:r>
            <w:r>
              <w:t xml:space="preserve">: 31 stycznia </w:t>
            </w:r>
            <w:r>
              <w:lastRenderedPageBreak/>
              <w:t>2020 roku</w:t>
            </w:r>
            <w:r w:rsidRPr="00834D08">
              <w:br/>
              <w:t>Termin płatności</w:t>
            </w:r>
            <w:r>
              <w:t>: 14 dni</w:t>
            </w:r>
          </w:p>
          <w:p w:rsidR="005C580B" w:rsidRPr="00834D08" w:rsidRDefault="005C580B" w:rsidP="00133C6D">
            <w:r w:rsidRPr="00834D08">
              <w:t>Okres gwarancji</w:t>
            </w:r>
            <w:r>
              <w:t>: nie dotyczy</w:t>
            </w:r>
          </w:p>
        </w:tc>
      </w:tr>
      <w:tr w:rsidR="005C580B" w:rsidTr="00133C6D">
        <w:tc>
          <w:tcPr>
            <w:tcW w:w="1101" w:type="dxa"/>
          </w:tcPr>
          <w:p w:rsidR="005C580B" w:rsidRDefault="005C580B" w:rsidP="00133C6D">
            <w:r>
              <w:lastRenderedPageBreak/>
              <w:t>2</w:t>
            </w:r>
          </w:p>
        </w:tc>
        <w:tc>
          <w:tcPr>
            <w:tcW w:w="3543" w:type="dxa"/>
          </w:tcPr>
          <w:p w:rsidR="005C580B" w:rsidRDefault="005C580B" w:rsidP="00133C6D">
            <w:r>
              <w:t>Ryszard Matusiak Trójmiejska Szkoła Barmanów 81-577 Gdynia ul. Rdestowa 146/A/3</w:t>
            </w:r>
          </w:p>
        </w:tc>
        <w:tc>
          <w:tcPr>
            <w:tcW w:w="3828" w:type="dxa"/>
          </w:tcPr>
          <w:p w:rsidR="005C580B" w:rsidRDefault="005C580B" w:rsidP="00133C6D">
            <w:r>
              <w:t>19 200,00 zł</w:t>
            </w:r>
          </w:p>
        </w:tc>
        <w:tc>
          <w:tcPr>
            <w:tcW w:w="2551" w:type="dxa"/>
          </w:tcPr>
          <w:p w:rsidR="005C580B" w:rsidRDefault="005C580B" w:rsidP="00133C6D">
            <w:r>
              <w:t>20</w:t>
            </w:r>
            <w:r w:rsidR="007371BB">
              <w:t xml:space="preserve"> kursów</w:t>
            </w:r>
          </w:p>
        </w:tc>
        <w:tc>
          <w:tcPr>
            <w:tcW w:w="3260" w:type="dxa"/>
          </w:tcPr>
          <w:p w:rsidR="005C580B" w:rsidRPr="00834D08" w:rsidRDefault="005C580B" w:rsidP="005C580B">
            <w:r w:rsidRPr="00834D08">
              <w:t>Termin wykonania</w:t>
            </w:r>
            <w:r>
              <w:t>: 31 stycznia 2020 roku</w:t>
            </w:r>
            <w:r w:rsidRPr="00834D08">
              <w:br/>
              <w:t>Termin płatności</w:t>
            </w:r>
            <w:r>
              <w:t>: 14 dni</w:t>
            </w:r>
          </w:p>
          <w:p w:rsidR="005C580B" w:rsidRPr="00834D08" w:rsidRDefault="005C580B" w:rsidP="005C580B">
            <w:r w:rsidRPr="00834D08">
              <w:t>Okres gwarancji</w:t>
            </w:r>
            <w:r>
              <w:t>: nie dotyczy</w:t>
            </w:r>
          </w:p>
        </w:tc>
      </w:tr>
    </w:tbl>
    <w:p w:rsidR="005C580B" w:rsidRDefault="005C580B" w:rsidP="007806C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1363C"/>
          <w:sz w:val="23"/>
          <w:szCs w:val="23"/>
        </w:rPr>
      </w:pPr>
      <w:bookmarkStart w:id="0" w:name="_GoBack"/>
      <w:bookmarkEnd w:id="0"/>
    </w:p>
    <w:p w:rsidR="00965289" w:rsidRPr="00834D08" w:rsidRDefault="00834D08">
      <w:pPr>
        <w:rPr>
          <w:b/>
        </w:rPr>
      </w:pPr>
      <w:r w:rsidRPr="00834D08">
        <w:rPr>
          <w:b/>
        </w:rPr>
        <w:t>Zamawiający na realizację zamówienia zamierza przeznaczyć:</w:t>
      </w:r>
      <w:r w:rsidR="00BA03EE">
        <w:rPr>
          <w:b/>
        </w:rPr>
        <w:t xml:space="preserve"> </w:t>
      </w:r>
      <w:r w:rsidR="005C580B">
        <w:rPr>
          <w:b/>
        </w:rPr>
        <w:t xml:space="preserve"> </w:t>
      </w:r>
      <w:r w:rsidR="007806CF">
        <w:rPr>
          <w:b/>
        </w:rPr>
        <w:t>39 456,80</w:t>
      </w:r>
      <w:r w:rsidR="00BA03EE">
        <w:rPr>
          <w:b/>
        </w:rPr>
        <w:t>zł brutto</w:t>
      </w:r>
    </w:p>
    <w:p w:rsidR="00834D08" w:rsidRDefault="00834D08"/>
    <w:sectPr w:rsidR="00834D08" w:rsidSect="00F13AD0">
      <w:head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4D" w:rsidRDefault="0083024D" w:rsidP="00F13AD0">
      <w:pPr>
        <w:spacing w:after="0" w:line="240" w:lineRule="auto"/>
      </w:pPr>
      <w:r>
        <w:separator/>
      </w:r>
    </w:p>
  </w:endnote>
  <w:endnote w:type="continuationSeparator" w:id="0">
    <w:p w:rsidR="0083024D" w:rsidRDefault="0083024D" w:rsidP="00F1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4D" w:rsidRDefault="0083024D" w:rsidP="00F13AD0">
      <w:pPr>
        <w:spacing w:after="0" w:line="240" w:lineRule="auto"/>
      </w:pPr>
      <w:r>
        <w:separator/>
      </w:r>
    </w:p>
  </w:footnote>
  <w:footnote w:type="continuationSeparator" w:id="0">
    <w:p w:rsidR="0083024D" w:rsidRDefault="0083024D" w:rsidP="00F1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D0" w:rsidRDefault="00F13AD0" w:rsidP="00F13AD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FD3633" wp14:editId="79152F8B">
          <wp:extent cx="5711952" cy="6309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mon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952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31"/>
    <w:rsid w:val="00004070"/>
    <w:rsid w:val="000B233F"/>
    <w:rsid w:val="000F415F"/>
    <w:rsid w:val="001A4342"/>
    <w:rsid w:val="00494E31"/>
    <w:rsid w:val="004B575E"/>
    <w:rsid w:val="005C580B"/>
    <w:rsid w:val="006F2370"/>
    <w:rsid w:val="00707FAB"/>
    <w:rsid w:val="007371BB"/>
    <w:rsid w:val="007806CF"/>
    <w:rsid w:val="0083024D"/>
    <w:rsid w:val="00834D08"/>
    <w:rsid w:val="008F7A1F"/>
    <w:rsid w:val="00965289"/>
    <w:rsid w:val="0096639B"/>
    <w:rsid w:val="00BA03EE"/>
    <w:rsid w:val="00BA6D8E"/>
    <w:rsid w:val="00C53189"/>
    <w:rsid w:val="00D95E63"/>
    <w:rsid w:val="00E22745"/>
    <w:rsid w:val="00EF2B4D"/>
    <w:rsid w:val="00F13AD0"/>
    <w:rsid w:val="00F35622"/>
    <w:rsid w:val="00F637F9"/>
    <w:rsid w:val="00FE676D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13A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D0"/>
  </w:style>
  <w:style w:type="paragraph" w:styleId="Stopka">
    <w:name w:val="footer"/>
    <w:basedOn w:val="Normalny"/>
    <w:link w:val="Stopka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D0"/>
  </w:style>
  <w:style w:type="paragraph" w:styleId="Tekstdymka">
    <w:name w:val="Balloon Text"/>
    <w:basedOn w:val="Normalny"/>
    <w:link w:val="TekstdymkaZnak"/>
    <w:uiPriority w:val="99"/>
    <w:semiHidden/>
    <w:unhideWhenUsed/>
    <w:rsid w:val="00F1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13A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D0"/>
  </w:style>
  <w:style w:type="paragraph" w:styleId="Stopka">
    <w:name w:val="footer"/>
    <w:basedOn w:val="Normalny"/>
    <w:link w:val="Stopka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D0"/>
  </w:style>
  <w:style w:type="paragraph" w:styleId="Tekstdymka">
    <w:name w:val="Balloon Text"/>
    <w:basedOn w:val="Normalny"/>
    <w:link w:val="TekstdymkaZnak"/>
    <w:uiPriority w:val="99"/>
    <w:semiHidden/>
    <w:unhideWhenUsed/>
    <w:rsid w:val="00F1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79E3-CB85-41CB-AAF9-5537793B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6</cp:revision>
  <dcterms:created xsi:type="dcterms:W3CDTF">2019-12-05T09:27:00Z</dcterms:created>
  <dcterms:modified xsi:type="dcterms:W3CDTF">2019-12-05T09:50:00Z</dcterms:modified>
</cp:coreProperties>
</file>